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B4" w:rsidRPr="00CE204A" w:rsidRDefault="009C05B4" w:rsidP="00AF645F">
      <w:pPr>
        <w:tabs>
          <w:tab w:val="left" w:pos="6946"/>
          <w:tab w:val="left" w:pos="7088"/>
        </w:tabs>
        <w:adjustRightInd w:val="0"/>
        <w:snapToGrid w:val="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C05B4" w:rsidRPr="00CE204A" w:rsidRDefault="009C05B4" w:rsidP="009C05B4">
      <w:pPr>
        <w:widowControl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9C05B4" w:rsidRPr="00CE204A" w:rsidRDefault="009C05B4" w:rsidP="009C05B4">
      <w:pPr>
        <w:jc w:val="center"/>
        <w:rPr>
          <w:b/>
          <w:color w:val="000000"/>
        </w:rPr>
      </w:pPr>
    </w:p>
    <w:p w:rsidR="009C05B4" w:rsidRPr="00CE204A" w:rsidRDefault="009C05B4" w:rsidP="009C05B4">
      <w:pPr>
        <w:jc w:val="center"/>
        <w:rPr>
          <w:b/>
          <w:color w:val="000000"/>
        </w:rPr>
      </w:pPr>
    </w:p>
    <w:p w:rsidR="009C05B4" w:rsidRPr="00CE204A" w:rsidRDefault="009C05B4" w:rsidP="009C05B4">
      <w:pPr>
        <w:jc w:val="center"/>
        <w:rPr>
          <w:b/>
          <w:color w:val="000000"/>
        </w:rPr>
      </w:pPr>
    </w:p>
    <w:p w:rsidR="009C05B4" w:rsidRPr="002B152D" w:rsidRDefault="009C05B4" w:rsidP="009C05B4">
      <w:pPr>
        <w:jc w:val="center"/>
        <w:rPr>
          <w:rFonts w:ascii="黑体" w:eastAsia="黑体"/>
          <w:color w:val="000000"/>
          <w:sz w:val="40"/>
          <w:szCs w:val="36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中国</w:t>
      </w:r>
      <w:r w:rsidR="00C7477F" w:rsidRPr="002B152D">
        <w:rPr>
          <w:rFonts w:ascii="黑体" w:eastAsia="黑体" w:hint="eastAsia"/>
          <w:color w:val="000000"/>
          <w:sz w:val="40"/>
          <w:szCs w:val="36"/>
        </w:rPr>
        <w:t>石油大学（华东）</w:t>
      </w:r>
      <w:r w:rsidR="0064533F">
        <w:rPr>
          <w:rFonts w:ascii="黑体" w:eastAsia="黑体" w:hint="eastAsia"/>
          <w:color w:val="000000"/>
          <w:sz w:val="40"/>
          <w:szCs w:val="36"/>
        </w:rPr>
        <w:t>纵向</w:t>
      </w:r>
      <w:r w:rsidRPr="002B152D">
        <w:rPr>
          <w:rFonts w:ascii="黑体" w:eastAsia="黑体" w:hint="eastAsia"/>
          <w:color w:val="000000"/>
          <w:sz w:val="40"/>
          <w:szCs w:val="36"/>
        </w:rPr>
        <w:t>科研项目结余经费</w:t>
      </w:r>
    </w:p>
    <w:p w:rsidR="009C05B4" w:rsidRPr="002B152D" w:rsidRDefault="009C05B4" w:rsidP="009C05B4">
      <w:pPr>
        <w:jc w:val="center"/>
        <w:rPr>
          <w:rFonts w:ascii="黑体" w:eastAsia="黑体"/>
          <w:color w:val="000000"/>
          <w:sz w:val="40"/>
          <w:szCs w:val="36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计划任务书</w:t>
      </w:r>
    </w:p>
    <w:p w:rsidR="009C05B4" w:rsidRPr="00CE204A" w:rsidRDefault="009C05B4" w:rsidP="009C05B4">
      <w:pPr>
        <w:rPr>
          <w:color w:val="000000"/>
        </w:rPr>
      </w:pPr>
    </w:p>
    <w:p w:rsidR="009C05B4" w:rsidRPr="00CE204A" w:rsidRDefault="009C05B4" w:rsidP="009C05B4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387"/>
      </w:tblGrid>
      <w:tr w:rsidR="002B152D" w:rsidTr="00EE0252">
        <w:trPr>
          <w:trHeight w:val="964"/>
        </w:trPr>
        <w:tc>
          <w:tcPr>
            <w:tcW w:w="3085" w:type="dxa"/>
            <w:vAlign w:val="bottom"/>
          </w:tcPr>
          <w:p w:rsidR="002B152D" w:rsidRDefault="002B152D" w:rsidP="002B152D">
            <w:pPr>
              <w:tabs>
                <w:tab w:val="left" w:pos="7920"/>
              </w:tabs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E20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B152D" w:rsidRDefault="002B152D" w:rsidP="002B152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B152D" w:rsidTr="00EE0252">
        <w:trPr>
          <w:trHeight w:val="964"/>
        </w:trPr>
        <w:tc>
          <w:tcPr>
            <w:tcW w:w="3085" w:type="dxa"/>
            <w:vAlign w:val="bottom"/>
          </w:tcPr>
          <w:p w:rsidR="002B152D" w:rsidRDefault="002B152D" w:rsidP="002B152D">
            <w:pPr>
              <w:tabs>
                <w:tab w:val="left" w:pos="1440"/>
                <w:tab w:val="left" w:pos="2700"/>
              </w:tabs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E20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负 责 人：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52D" w:rsidRDefault="002B152D" w:rsidP="002B152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B152D" w:rsidTr="00EE0252">
        <w:trPr>
          <w:trHeight w:val="964"/>
        </w:trPr>
        <w:tc>
          <w:tcPr>
            <w:tcW w:w="3085" w:type="dxa"/>
            <w:vAlign w:val="bottom"/>
          </w:tcPr>
          <w:p w:rsidR="002B152D" w:rsidRDefault="002B152D" w:rsidP="002B152D">
            <w:pPr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所属院部</w:t>
            </w:r>
            <w:r w:rsidRPr="00CE20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52D" w:rsidRDefault="002B152D" w:rsidP="002B152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B152D" w:rsidTr="00EE0252">
        <w:trPr>
          <w:trHeight w:val="964"/>
        </w:trPr>
        <w:tc>
          <w:tcPr>
            <w:tcW w:w="3085" w:type="dxa"/>
            <w:vAlign w:val="bottom"/>
          </w:tcPr>
          <w:p w:rsidR="002B152D" w:rsidRDefault="002B152D" w:rsidP="002B152D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经费使用</w:t>
            </w:r>
          </w:p>
          <w:p w:rsidR="002B152D" w:rsidRDefault="002B152D" w:rsidP="002B152D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截止时间</w:t>
            </w:r>
            <w:r w:rsidRPr="00CE20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52D" w:rsidRDefault="002B152D" w:rsidP="002B152D">
            <w:pPr>
              <w:ind w:firstLineChars="500" w:firstLine="16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  月</w:t>
            </w:r>
          </w:p>
        </w:tc>
      </w:tr>
    </w:tbl>
    <w:p w:rsidR="009C05B4" w:rsidRPr="00CE204A" w:rsidRDefault="009C05B4" w:rsidP="009C05B4">
      <w:pPr>
        <w:rPr>
          <w:rFonts w:ascii="仿宋_GB2312" w:eastAsia="仿宋_GB2312"/>
          <w:color w:val="000000"/>
          <w:sz w:val="32"/>
          <w:szCs w:val="32"/>
        </w:rPr>
      </w:pPr>
    </w:p>
    <w:p w:rsidR="009C05B4" w:rsidRDefault="009C05B4" w:rsidP="009C05B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F645F" w:rsidRPr="00CE204A" w:rsidRDefault="00AF645F" w:rsidP="009C05B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C05B4" w:rsidRPr="00CE204A" w:rsidRDefault="009C05B4" w:rsidP="009C05B4">
      <w:pPr>
        <w:rPr>
          <w:color w:val="000000"/>
        </w:rPr>
      </w:pPr>
    </w:p>
    <w:p w:rsidR="009C05B4" w:rsidRDefault="009C05B4" w:rsidP="009C05B4">
      <w:pPr>
        <w:rPr>
          <w:color w:val="000000"/>
        </w:rPr>
      </w:pPr>
    </w:p>
    <w:p w:rsidR="009C05B4" w:rsidRDefault="009C05B4" w:rsidP="009C05B4">
      <w:pPr>
        <w:rPr>
          <w:color w:val="000000"/>
        </w:rPr>
      </w:pPr>
    </w:p>
    <w:p w:rsidR="002B152D" w:rsidRDefault="002B152D" w:rsidP="009C05B4">
      <w:pPr>
        <w:rPr>
          <w:color w:val="000000"/>
        </w:rPr>
      </w:pPr>
    </w:p>
    <w:p w:rsidR="002B152D" w:rsidRDefault="002B152D" w:rsidP="009C05B4">
      <w:pPr>
        <w:rPr>
          <w:color w:val="000000"/>
        </w:rPr>
      </w:pPr>
    </w:p>
    <w:p w:rsidR="009C05B4" w:rsidRDefault="009C05B4" w:rsidP="009C05B4">
      <w:pPr>
        <w:rPr>
          <w:color w:val="000000"/>
        </w:rPr>
      </w:pPr>
    </w:p>
    <w:p w:rsidR="002B152D" w:rsidRPr="00CE204A" w:rsidRDefault="002B152D" w:rsidP="009C05B4">
      <w:pPr>
        <w:rPr>
          <w:color w:val="000000"/>
        </w:rPr>
      </w:pPr>
    </w:p>
    <w:p w:rsidR="002B152D" w:rsidRDefault="009C05B4" w:rsidP="009C05B4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CE204A">
        <w:rPr>
          <w:rFonts w:ascii="仿宋_GB2312" w:eastAsia="仿宋_GB2312" w:hint="eastAsia"/>
          <w:b/>
          <w:color w:val="000000"/>
          <w:sz w:val="32"/>
          <w:szCs w:val="32"/>
        </w:rPr>
        <w:t>中国</w:t>
      </w:r>
      <w:r w:rsidR="00C7477F">
        <w:rPr>
          <w:rFonts w:ascii="仿宋_GB2312" w:eastAsia="仿宋_GB2312" w:hint="eastAsia"/>
          <w:b/>
          <w:color w:val="000000"/>
          <w:sz w:val="32"/>
          <w:szCs w:val="32"/>
        </w:rPr>
        <w:t>石油大学</w:t>
      </w:r>
      <w:r w:rsidR="00C7477F">
        <w:rPr>
          <w:rFonts w:ascii="仿宋_GB2312" w:eastAsia="仿宋_GB2312"/>
          <w:b/>
          <w:color w:val="000000"/>
          <w:sz w:val="32"/>
          <w:szCs w:val="32"/>
        </w:rPr>
        <w:t>（</w:t>
      </w:r>
      <w:r w:rsidR="00C7477F">
        <w:rPr>
          <w:rFonts w:ascii="仿宋_GB2312" w:eastAsia="仿宋_GB2312" w:hint="eastAsia"/>
          <w:b/>
          <w:color w:val="000000"/>
          <w:sz w:val="32"/>
          <w:szCs w:val="32"/>
        </w:rPr>
        <w:t>华东</w:t>
      </w:r>
      <w:r w:rsidR="00C7477F">
        <w:rPr>
          <w:rFonts w:ascii="仿宋_GB2312" w:eastAsia="仿宋_GB2312"/>
          <w:b/>
          <w:color w:val="000000"/>
          <w:sz w:val="32"/>
          <w:szCs w:val="32"/>
        </w:rPr>
        <w:t>）</w:t>
      </w:r>
      <w:r w:rsidR="00C7477F">
        <w:rPr>
          <w:rFonts w:ascii="仿宋_GB2312" w:eastAsia="仿宋_GB2312" w:hint="eastAsia"/>
          <w:b/>
          <w:color w:val="000000"/>
          <w:sz w:val="32"/>
          <w:szCs w:val="32"/>
        </w:rPr>
        <w:t>科技处</w:t>
      </w:r>
      <w:r w:rsidRPr="00CE204A">
        <w:rPr>
          <w:rFonts w:ascii="仿宋_GB2312" w:eastAsia="仿宋_GB2312" w:hint="eastAsia"/>
          <w:b/>
          <w:color w:val="000000"/>
          <w:sz w:val="32"/>
          <w:szCs w:val="32"/>
        </w:rPr>
        <w:t>制</w:t>
      </w:r>
    </w:p>
    <w:p w:rsidR="002B152D" w:rsidRPr="00CE204A" w:rsidRDefault="002B152D" w:rsidP="009C05B4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296"/>
        <w:gridCol w:w="2226"/>
        <w:gridCol w:w="709"/>
        <w:gridCol w:w="283"/>
        <w:gridCol w:w="1418"/>
        <w:gridCol w:w="2268"/>
      </w:tblGrid>
      <w:tr w:rsidR="009C05B4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9C05B4" w:rsidRPr="0016782E" w:rsidRDefault="009C05B4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200" w:type="dxa"/>
            <w:gridSpan w:val="6"/>
            <w:vAlign w:val="center"/>
          </w:tcPr>
          <w:p w:rsidR="009C05B4" w:rsidRPr="0016782E" w:rsidRDefault="009C05B4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项目来源单位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项目财务账号</w:t>
            </w:r>
          </w:p>
        </w:tc>
        <w:tc>
          <w:tcPr>
            <w:tcW w:w="2522" w:type="dxa"/>
            <w:gridSpan w:val="2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项目结余经费（元）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05B4" w:rsidRPr="0016782E" w:rsidTr="002610A5">
        <w:trPr>
          <w:trHeight w:val="510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5B42A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一、主要研究内容</w:t>
            </w:r>
          </w:p>
        </w:tc>
      </w:tr>
      <w:tr w:rsidR="009C05B4" w:rsidRPr="0016782E" w:rsidTr="00F43018">
        <w:trPr>
          <w:trHeight w:val="9411"/>
        </w:trPr>
        <w:tc>
          <w:tcPr>
            <w:tcW w:w="8897" w:type="dxa"/>
            <w:gridSpan w:val="8"/>
            <w:tcMar>
              <w:top w:w="57" w:type="dxa"/>
              <w:bottom w:w="57" w:type="dxa"/>
            </w:tcMar>
          </w:tcPr>
          <w:p w:rsidR="009C05B4" w:rsidRPr="009F131B" w:rsidRDefault="003F1E86" w:rsidP="003F1E86">
            <w:r>
              <w:t>注</w:t>
            </w:r>
            <w:r>
              <w:rPr>
                <w:rFonts w:hint="eastAsia"/>
              </w:rPr>
              <w:t>：</w:t>
            </w:r>
            <w:r>
              <w:t>此栏请详细陈述主要研究内容及相关</w:t>
            </w:r>
            <w:r w:rsidR="002D7F18">
              <w:t>科目的</w:t>
            </w:r>
            <w:r>
              <w:rPr>
                <w:rFonts w:hint="eastAsia"/>
              </w:rPr>
              <w:t>经费</w:t>
            </w:r>
            <w:r>
              <w:t>支出</w:t>
            </w:r>
            <w:r>
              <w:rPr>
                <w:rFonts w:hint="eastAsia"/>
              </w:rPr>
              <w:t>。</w:t>
            </w:r>
          </w:p>
        </w:tc>
      </w:tr>
      <w:tr w:rsidR="009C05B4" w:rsidRPr="0016782E" w:rsidTr="002610A5">
        <w:trPr>
          <w:trHeight w:hRule="exact" w:val="632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2B152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二、结余经费预算</w:t>
            </w:r>
          </w:p>
        </w:tc>
      </w:tr>
      <w:tr w:rsidR="002B152D" w:rsidRPr="0016782E" w:rsidTr="0044678C">
        <w:trPr>
          <w:trHeight w:val="539"/>
        </w:trPr>
        <w:tc>
          <w:tcPr>
            <w:tcW w:w="878" w:type="dxa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3" w:type="dxa"/>
            <w:gridSpan w:val="5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3686" w:type="dxa"/>
            <w:gridSpan w:val="2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图书资料费</w:t>
            </w: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／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印刷出版费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会议费</w:t>
            </w: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／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差旅费</w:t>
            </w: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／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国际合作与交流费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5A3785" w:rsidRPr="0016782E" w:rsidTr="005A3785">
        <w:trPr>
          <w:trHeight w:val="624"/>
        </w:trPr>
        <w:tc>
          <w:tcPr>
            <w:tcW w:w="878" w:type="dxa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33" w:type="dxa"/>
            <w:gridSpan w:val="5"/>
            <w:vAlign w:val="center"/>
          </w:tcPr>
          <w:p w:rsidR="005A3785" w:rsidRPr="00D21B99" w:rsidRDefault="005A3785" w:rsidP="005A378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D21B99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5A3785" w:rsidRPr="0016782E" w:rsidTr="0044678C">
        <w:trPr>
          <w:trHeight w:val="539"/>
        </w:trPr>
        <w:tc>
          <w:tcPr>
            <w:tcW w:w="5211" w:type="dxa"/>
            <w:gridSpan w:val="6"/>
            <w:vAlign w:val="center"/>
          </w:tcPr>
          <w:p w:rsidR="005A3785" w:rsidRPr="0016782E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3686" w:type="dxa"/>
            <w:gridSpan w:val="2"/>
            <w:vAlign w:val="center"/>
          </w:tcPr>
          <w:p w:rsidR="005A3785" w:rsidRPr="0016782E" w:rsidRDefault="005A3785" w:rsidP="005A378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5A3785" w:rsidRPr="0016782E" w:rsidTr="00D346E0">
        <w:trPr>
          <w:trHeight w:val="1886"/>
        </w:trPr>
        <w:tc>
          <w:tcPr>
            <w:tcW w:w="1993" w:type="dxa"/>
            <w:gridSpan w:val="3"/>
            <w:vAlign w:val="center"/>
          </w:tcPr>
          <w:p w:rsidR="005A3785" w:rsidRDefault="005A3785" w:rsidP="005A378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负责人承诺</w:t>
            </w:r>
          </w:p>
        </w:tc>
        <w:tc>
          <w:tcPr>
            <w:tcW w:w="6904" w:type="dxa"/>
            <w:gridSpan w:val="5"/>
            <w:tcMar>
              <w:top w:w="57" w:type="dxa"/>
              <w:bottom w:w="57" w:type="dxa"/>
            </w:tcMar>
            <w:vAlign w:val="bottom"/>
          </w:tcPr>
          <w:p w:rsidR="005A3785" w:rsidRDefault="005A3785" w:rsidP="005A3785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该项目已通过结题，申请将结余经费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留在原财务账号中继续使用，后续研究内容及经费使用预算如上所述。经费使用截止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后仍有剩余的将按规定退回项目主管部门或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上缴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学校。</w:t>
            </w:r>
          </w:p>
          <w:p w:rsidR="005A3785" w:rsidRPr="002610A5" w:rsidRDefault="005A3785" w:rsidP="005A3785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5A378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5A3785" w:rsidRPr="008A473C" w:rsidRDefault="005A3785" w:rsidP="005A378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院部</w:t>
            </w: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5"/>
            <w:vAlign w:val="bottom"/>
          </w:tcPr>
          <w:p w:rsidR="005A3785" w:rsidRPr="008A473C" w:rsidRDefault="005A3785" w:rsidP="005A378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5A3785" w:rsidRPr="008A473C" w:rsidRDefault="005A3785" w:rsidP="005A378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5A378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5A3785" w:rsidRPr="008A473C" w:rsidRDefault="005A3785" w:rsidP="005A378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科技处意见</w:t>
            </w:r>
          </w:p>
        </w:tc>
        <w:tc>
          <w:tcPr>
            <w:tcW w:w="6904" w:type="dxa"/>
            <w:gridSpan w:val="5"/>
            <w:vAlign w:val="bottom"/>
          </w:tcPr>
          <w:p w:rsidR="005A3785" w:rsidRPr="008A473C" w:rsidRDefault="005A3785" w:rsidP="005A378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经办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5A3785" w:rsidRPr="008A473C" w:rsidRDefault="005A3785" w:rsidP="005A378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5A378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5A3785" w:rsidRPr="008A473C" w:rsidRDefault="005A3785" w:rsidP="005A378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财务处意见</w:t>
            </w:r>
          </w:p>
        </w:tc>
        <w:tc>
          <w:tcPr>
            <w:tcW w:w="6904" w:type="dxa"/>
            <w:gridSpan w:val="5"/>
            <w:vAlign w:val="bottom"/>
          </w:tcPr>
          <w:p w:rsidR="005A3785" w:rsidRPr="008A473C" w:rsidRDefault="005A3785" w:rsidP="005A378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经办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5A3785" w:rsidRPr="008A473C" w:rsidRDefault="005A3785" w:rsidP="005A378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206A11" w:rsidRPr="009C05B4" w:rsidRDefault="003F1E86">
      <w:r>
        <w:t>注</w:t>
      </w:r>
      <w:r>
        <w:rPr>
          <w:rFonts w:hint="eastAsia"/>
        </w:rPr>
        <w:t>：</w:t>
      </w:r>
      <w:r>
        <w:t>本表格一式三份</w:t>
      </w:r>
      <w:r>
        <w:rPr>
          <w:rFonts w:hint="eastAsia"/>
        </w:rPr>
        <w:t>。</w:t>
      </w:r>
    </w:p>
    <w:sectPr w:rsidR="00206A11" w:rsidRPr="009C05B4" w:rsidSect="00EF6565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72" w:rsidRDefault="004B1572">
      <w:r>
        <w:separator/>
      </w:r>
    </w:p>
  </w:endnote>
  <w:endnote w:type="continuationSeparator" w:id="0">
    <w:p w:rsidR="004B1572" w:rsidRDefault="004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65" w:rsidRDefault="004B1572" w:rsidP="00EF65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3785">
      <w:rPr>
        <w:rStyle w:val="a4"/>
        <w:noProof/>
      </w:rPr>
      <w:t>- 2 -</w:t>
    </w:r>
    <w:r>
      <w:rPr>
        <w:rStyle w:val="a4"/>
      </w:rPr>
      <w:fldChar w:fldCharType="end"/>
    </w:r>
  </w:p>
  <w:p w:rsidR="00EF6565" w:rsidRDefault="004B1572" w:rsidP="00EF656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72" w:rsidRDefault="004B1572">
      <w:r>
        <w:separator/>
      </w:r>
    </w:p>
  </w:footnote>
  <w:footnote w:type="continuationSeparator" w:id="0">
    <w:p w:rsidR="004B1572" w:rsidRDefault="004B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B4"/>
    <w:rsid w:val="00194722"/>
    <w:rsid w:val="00206A11"/>
    <w:rsid w:val="002610A5"/>
    <w:rsid w:val="002B152D"/>
    <w:rsid w:val="002D7F18"/>
    <w:rsid w:val="00373581"/>
    <w:rsid w:val="003F1E86"/>
    <w:rsid w:val="0044678C"/>
    <w:rsid w:val="004B1572"/>
    <w:rsid w:val="005A3785"/>
    <w:rsid w:val="00614E73"/>
    <w:rsid w:val="0064533F"/>
    <w:rsid w:val="006776DA"/>
    <w:rsid w:val="006A4DAC"/>
    <w:rsid w:val="00707AB9"/>
    <w:rsid w:val="009A2330"/>
    <w:rsid w:val="009A704E"/>
    <w:rsid w:val="009C05B4"/>
    <w:rsid w:val="00A97FAC"/>
    <w:rsid w:val="00AF645F"/>
    <w:rsid w:val="00B04217"/>
    <w:rsid w:val="00BC3ED9"/>
    <w:rsid w:val="00C7477F"/>
    <w:rsid w:val="00CF1DCC"/>
    <w:rsid w:val="00D04FC6"/>
    <w:rsid w:val="00D21E15"/>
    <w:rsid w:val="00D346E0"/>
    <w:rsid w:val="00D36BC6"/>
    <w:rsid w:val="00EB4E6E"/>
    <w:rsid w:val="00EE0252"/>
    <w:rsid w:val="00F43018"/>
    <w:rsid w:val="00F612C8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4F72C-C793-4C10-A9B8-395F68E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05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C05B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C05B4"/>
  </w:style>
  <w:style w:type="paragraph" w:styleId="a5">
    <w:name w:val="header"/>
    <w:basedOn w:val="a"/>
    <w:link w:val="Char0"/>
    <w:uiPriority w:val="99"/>
    <w:unhideWhenUsed/>
    <w:rsid w:val="00BC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3ED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2B1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A23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2019-04-18T02:39:00Z</cp:lastPrinted>
  <dcterms:created xsi:type="dcterms:W3CDTF">2019-05-23T07:37:00Z</dcterms:created>
  <dcterms:modified xsi:type="dcterms:W3CDTF">2019-05-29T01:37:00Z</dcterms:modified>
</cp:coreProperties>
</file>